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1B06" w14:textId="1AB5B240" w:rsidR="00751C1A" w:rsidRPr="00751C1A" w:rsidRDefault="000862D5" w:rsidP="00751C1A">
      <w:pPr>
        <w:pStyle w:val="Heading1"/>
      </w:pPr>
      <w:r>
        <w:t xml:space="preserve">SOP 21 - </w:t>
      </w:r>
      <w:r w:rsidR="00751C1A">
        <w:t>IWG DATA PROTECTION (</w:t>
      </w:r>
      <w:r w:rsidR="00751C1A" w:rsidRPr="00751C1A">
        <w:t>GDPR</w:t>
      </w:r>
      <w:r w:rsidR="00751C1A">
        <w:t>) POLICY.</w:t>
      </w:r>
    </w:p>
    <w:p w14:paraId="41D3867A" w14:textId="48091C03" w:rsidR="00751C1A" w:rsidRPr="00751C1A" w:rsidRDefault="00751C1A" w:rsidP="00751C1A">
      <w:pPr>
        <w:rPr>
          <w:sz w:val="24"/>
          <w:szCs w:val="24"/>
        </w:rPr>
      </w:pPr>
      <w:r>
        <w:rPr>
          <w:sz w:val="24"/>
          <w:szCs w:val="24"/>
        </w:rPr>
        <w:t xml:space="preserve">Adopted at Executive Committee meeting on </w:t>
      </w:r>
      <w:r w:rsidR="0022303B">
        <w:rPr>
          <w:sz w:val="24"/>
          <w:szCs w:val="24"/>
        </w:rPr>
        <w:t>09</w:t>
      </w:r>
      <w:r>
        <w:rPr>
          <w:sz w:val="24"/>
          <w:szCs w:val="24"/>
        </w:rPr>
        <w:t>/</w:t>
      </w:r>
      <w:r w:rsidR="0022303B">
        <w:rPr>
          <w:sz w:val="24"/>
          <w:szCs w:val="24"/>
        </w:rPr>
        <w:t>08</w:t>
      </w:r>
      <w:r>
        <w:rPr>
          <w:sz w:val="24"/>
          <w:szCs w:val="24"/>
        </w:rPr>
        <w:t>/</w:t>
      </w:r>
      <w:r w:rsidR="0022303B">
        <w:rPr>
          <w:sz w:val="24"/>
          <w:szCs w:val="24"/>
        </w:rPr>
        <w:t>2023</w:t>
      </w:r>
      <w:r>
        <w:rPr>
          <w:sz w:val="24"/>
          <w:szCs w:val="24"/>
        </w:rPr>
        <w:t xml:space="preserve">. </w:t>
      </w:r>
      <w:r w:rsidRPr="00751C1A">
        <w:rPr>
          <w:sz w:val="24"/>
          <w:szCs w:val="24"/>
        </w:rPr>
        <w:t xml:space="preserve">Committee </w:t>
      </w:r>
      <w:r>
        <w:rPr>
          <w:sz w:val="24"/>
          <w:szCs w:val="24"/>
        </w:rPr>
        <w:t>present – Chair - Imelda Connolly; Vice Chair - Kieran Reynolds; President - Emmet Kane; Membership Secretary - James Gallagher; Secretary - Pat Walsh</w:t>
      </w:r>
      <w:r w:rsidR="0022303B" w:rsidRPr="0022303B">
        <w:rPr>
          <w:sz w:val="24"/>
          <w:szCs w:val="24"/>
        </w:rPr>
        <w:t xml:space="preserve"> </w:t>
      </w:r>
    </w:p>
    <w:p w14:paraId="5BECE6D7" w14:textId="25AC0FB4" w:rsidR="00751C1A" w:rsidRDefault="00751C1A" w:rsidP="00751C1A">
      <w:pPr>
        <w:pStyle w:val="Heading2"/>
      </w:pPr>
      <w:r>
        <w:t>Introduction</w:t>
      </w:r>
    </w:p>
    <w:p w14:paraId="641A0C95" w14:textId="56537CF0" w:rsidR="00751C1A" w:rsidRDefault="00751C1A" w:rsidP="00751C1A">
      <w:pPr>
        <w:spacing w:after="0"/>
        <w:rPr>
          <w:sz w:val="24"/>
          <w:szCs w:val="24"/>
        </w:rPr>
      </w:pPr>
      <w:r>
        <w:rPr>
          <w:sz w:val="24"/>
          <w:szCs w:val="24"/>
        </w:rPr>
        <w:t xml:space="preserve">The Irish Woodturners Guild </w:t>
      </w:r>
      <w:r w:rsidRPr="00751C1A">
        <w:rPr>
          <w:sz w:val="24"/>
          <w:szCs w:val="24"/>
        </w:rPr>
        <w:t xml:space="preserve">is committed to protecting </w:t>
      </w:r>
      <w:r>
        <w:rPr>
          <w:sz w:val="24"/>
          <w:szCs w:val="24"/>
        </w:rPr>
        <w:t xml:space="preserve">the </w:t>
      </w:r>
      <w:r w:rsidRPr="00751C1A">
        <w:rPr>
          <w:sz w:val="24"/>
          <w:szCs w:val="24"/>
        </w:rPr>
        <w:t xml:space="preserve">privacy </w:t>
      </w:r>
      <w:r>
        <w:rPr>
          <w:sz w:val="24"/>
          <w:szCs w:val="24"/>
        </w:rPr>
        <w:t xml:space="preserve">of data related to members and former members. This policy will help you </w:t>
      </w:r>
      <w:r w:rsidRPr="00751C1A">
        <w:rPr>
          <w:sz w:val="24"/>
          <w:szCs w:val="24"/>
        </w:rPr>
        <w:t>understand how we use the data you share with us and what your rights are.</w:t>
      </w:r>
    </w:p>
    <w:p w14:paraId="2C860891" w14:textId="77777777" w:rsidR="00751C1A" w:rsidRPr="00751C1A" w:rsidRDefault="00751C1A" w:rsidP="00751C1A">
      <w:pPr>
        <w:spacing w:after="0"/>
        <w:rPr>
          <w:sz w:val="24"/>
          <w:szCs w:val="24"/>
        </w:rPr>
      </w:pPr>
    </w:p>
    <w:p w14:paraId="5661A730" w14:textId="77777777" w:rsidR="00751C1A" w:rsidRPr="00751C1A" w:rsidRDefault="00751C1A" w:rsidP="00751C1A">
      <w:pPr>
        <w:pStyle w:val="Heading2"/>
      </w:pPr>
      <w:r w:rsidRPr="00751C1A">
        <w:t>Data Collection</w:t>
      </w:r>
    </w:p>
    <w:p w14:paraId="7B57CE53" w14:textId="37CA7F28" w:rsidR="00751C1A" w:rsidRPr="00751C1A" w:rsidRDefault="00751C1A" w:rsidP="00751C1A">
      <w:pPr>
        <w:spacing w:after="0"/>
        <w:rPr>
          <w:sz w:val="24"/>
          <w:szCs w:val="24"/>
        </w:rPr>
      </w:pPr>
      <w:r w:rsidRPr="00751C1A">
        <w:rPr>
          <w:sz w:val="24"/>
          <w:szCs w:val="24"/>
        </w:rPr>
        <w:t>We collect the following information from every member:</w:t>
      </w:r>
    </w:p>
    <w:p w14:paraId="729349F3" w14:textId="009A7F91" w:rsidR="00751C1A" w:rsidRPr="00611849" w:rsidRDefault="00751C1A" w:rsidP="00611849">
      <w:pPr>
        <w:pStyle w:val="ListParagraph"/>
        <w:numPr>
          <w:ilvl w:val="0"/>
          <w:numId w:val="2"/>
        </w:numPr>
        <w:spacing w:after="0"/>
        <w:rPr>
          <w:sz w:val="24"/>
          <w:szCs w:val="24"/>
        </w:rPr>
      </w:pPr>
      <w:r w:rsidRPr="00611849">
        <w:rPr>
          <w:sz w:val="24"/>
          <w:szCs w:val="24"/>
        </w:rPr>
        <w:t>Name</w:t>
      </w:r>
    </w:p>
    <w:p w14:paraId="1788DC9A" w14:textId="6A1AEA0B" w:rsidR="00751C1A" w:rsidRPr="00611849" w:rsidRDefault="00751C1A" w:rsidP="00611849">
      <w:pPr>
        <w:pStyle w:val="ListParagraph"/>
        <w:numPr>
          <w:ilvl w:val="0"/>
          <w:numId w:val="2"/>
        </w:numPr>
        <w:spacing w:after="0"/>
        <w:rPr>
          <w:sz w:val="24"/>
          <w:szCs w:val="24"/>
        </w:rPr>
      </w:pPr>
      <w:r w:rsidRPr="00611849">
        <w:rPr>
          <w:sz w:val="24"/>
          <w:szCs w:val="24"/>
        </w:rPr>
        <w:t>Address</w:t>
      </w:r>
    </w:p>
    <w:p w14:paraId="0121C06B" w14:textId="010183B4" w:rsidR="00611849" w:rsidRPr="00611849" w:rsidRDefault="00611849" w:rsidP="00611849">
      <w:pPr>
        <w:pStyle w:val="ListParagraph"/>
        <w:numPr>
          <w:ilvl w:val="0"/>
          <w:numId w:val="2"/>
        </w:numPr>
        <w:spacing w:after="0"/>
        <w:rPr>
          <w:sz w:val="24"/>
          <w:szCs w:val="24"/>
        </w:rPr>
      </w:pPr>
      <w:r w:rsidRPr="00611849">
        <w:rPr>
          <w:sz w:val="24"/>
          <w:szCs w:val="24"/>
        </w:rPr>
        <w:t>Membership Number</w:t>
      </w:r>
    </w:p>
    <w:p w14:paraId="7883B404" w14:textId="01A01FF4" w:rsidR="00751C1A" w:rsidRPr="00611849" w:rsidRDefault="00751C1A" w:rsidP="00611849">
      <w:pPr>
        <w:pStyle w:val="ListParagraph"/>
        <w:numPr>
          <w:ilvl w:val="0"/>
          <w:numId w:val="2"/>
        </w:numPr>
        <w:spacing w:after="0"/>
        <w:rPr>
          <w:sz w:val="24"/>
          <w:szCs w:val="24"/>
        </w:rPr>
      </w:pPr>
      <w:r w:rsidRPr="00611849">
        <w:rPr>
          <w:sz w:val="24"/>
          <w:szCs w:val="24"/>
        </w:rPr>
        <w:t>Phone number</w:t>
      </w:r>
    </w:p>
    <w:p w14:paraId="6F9E06DE" w14:textId="52382425" w:rsidR="00751C1A" w:rsidRPr="00611849" w:rsidRDefault="00751C1A" w:rsidP="00611849">
      <w:pPr>
        <w:pStyle w:val="ListParagraph"/>
        <w:numPr>
          <w:ilvl w:val="0"/>
          <w:numId w:val="2"/>
        </w:numPr>
        <w:spacing w:after="0"/>
        <w:rPr>
          <w:sz w:val="24"/>
          <w:szCs w:val="24"/>
        </w:rPr>
      </w:pPr>
      <w:r w:rsidRPr="00611849">
        <w:rPr>
          <w:sz w:val="24"/>
          <w:szCs w:val="24"/>
        </w:rPr>
        <w:t>Email address (optional)</w:t>
      </w:r>
    </w:p>
    <w:p w14:paraId="1C7A77F3" w14:textId="066DEAD8" w:rsidR="00751C1A" w:rsidRPr="00611849" w:rsidRDefault="00751C1A" w:rsidP="00611849">
      <w:pPr>
        <w:pStyle w:val="ListParagraph"/>
        <w:numPr>
          <w:ilvl w:val="0"/>
          <w:numId w:val="2"/>
        </w:numPr>
        <w:spacing w:after="0"/>
        <w:rPr>
          <w:sz w:val="24"/>
          <w:szCs w:val="24"/>
        </w:rPr>
      </w:pPr>
      <w:r w:rsidRPr="00611849">
        <w:rPr>
          <w:sz w:val="24"/>
          <w:szCs w:val="24"/>
        </w:rPr>
        <w:t>Date of Birth (this is optional)</w:t>
      </w:r>
    </w:p>
    <w:p w14:paraId="3095C938" w14:textId="3A1258F0" w:rsidR="00611849" w:rsidRPr="00611849" w:rsidRDefault="00611849" w:rsidP="00611849">
      <w:pPr>
        <w:pStyle w:val="ListParagraph"/>
        <w:numPr>
          <w:ilvl w:val="0"/>
          <w:numId w:val="2"/>
        </w:numPr>
        <w:spacing w:after="0"/>
        <w:rPr>
          <w:sz w:val="24"/>
          <w:szCs w:val="24"/>
        </w:rPr>
      </w:pPr>
      <w:r w:rsidRPr="00611849">
        <w:rPr>
          <w:sz w:val="24"/>
          <w:szCs w:val="24"/>
        </w:rPr>
        <w:t>Chapter.</w:t>
      </w:r>
    </w:p>
    <w:p w14:paraId="037ED0E0" w14:textId="3F08615D" w:rsidR="00611849" w:rsidRDefault="00611849" w:rsidP="00751C1A">
      <w:pPr>
        <w:spacing w:after="0"/>
        <w:rPr>
          <w:sz w:val="24"/>
          <w:szCs w:val="24"/>
        </w:rPr>
      </w:pPr>
      <w:r>
        <w:rPr>
          <w:sz w:val="24"/>
          <w:szCs w:val="24"/>
        </w:rPr>
        <w:t xml:space="preserve">In addition, we hold related administrative data such as date joined, renewal date and payment route, </w:t>
      </w:r>
      <w:proofErr w:type="spellStart"/>
      <w:r>
        <w:rPr>
          <w:sz w:val="24"/>
          <w:szCs w:val="24"/>
        </w:rPr>
        <w:t>e,g</w:t>
      </w:r>
      <w:proofErr w:type="spellEnd"/>
      <w:r>
        <w:rPr>
          <w:sz w:val="24"/>
          <w:szCs w:val="24"/>
        </w:rPr>
        <w:t>, chapter, direct or online. Note we do</w:t>
      </w:r>
      <w:r w:rsidR="006D2F35">
        <w:rPr>
          <w:sz w:val="24"/>
          <w:szCs w:val="24"/>
        </w:rPr>
        <w:t xml:space="preserve"> </w:t>
      </w:r>
      <w:r>
        <w:rPr>
          <w:sz w:val="24"/>
          <w:szCs w:val="24"/>
        </w:rPr>
        <w:t>n</w:t>
      </w:r>
      <w:r w:rsidR="006D2F35">
        <w:rPr>
          <w:sz w:val="24"/>
          <w:szCs w:val="24"/>
        </w:rPr>
        <w:t xml:space="preserve">ot </w:t>
      </w:r>
      <w:r>
        <w:rPr>
          <w:sz w:val="24"/>
          <w:szCs w:val="24"/>
        </w:rPr>
        <w:t>hold any information related to online payments. Such payments are handled by Squarespace and the members card provider and the IWG never has sight of or access to these details.</w:t>
      </w:r>
    </w:p>
    <w:p w14:paraId="3613373A" w14:textId="77777777" w:rsidR="00611849" w:rsidRPr="00751C1A" w:rsidRDefault="00611849" w:rsidP="00751C1A">
      <w:pPr>
        <w:spacing w:after="0"/>
        <w:rPr>
          <w:sz w:val="24"/>
          <w:szCs w:val="24"/>
        </w:rPr>
      </w:pPr>
    </w:p>
    <w:p w14:paraId="3E85818A" w14:textId="77777777" w:rsidR="00751C1A" w:rsidRPr="00751C1A" w:rsidRDefault="00751C1A" w:rsidP="00611849">
      <w:pPr>
        <w:pStyle w:val="Heading2"/>
      </w:pPr>
      <w:r w:rsidRPr="00751C1A">
        <w:t>Data Processing and Storage</w:t>
      </w:r>
    </w:p>
    <w:p w14:paraId="3BDF9233" w14:textId="77777777" w:rsidR="00611849" w:rsidRDefault="00751C1A" w:rsidP="00751C1A">
      <w:pPr>
        <w:spacing w:after="0"/>
        <w:rPr>
          <w:sz w:val="24"/>
          <w:szCs w:val="24"/>
        </w:rPr>
      </w:pPr>
      <w:r w:rsidRPr="00751C1A">
        <w:rPr>
          <w:sz w:val="24"/>
          <w:szCs w:val="24"/>
        </w:rPr>
        <w:t>We use the information we collect to</w:t>
      </w:r>
      <w:r w:rsidR="00611849">
        <w:rPr>
          <w:sz w:val="24"/>
          <w:szCs w:val="24"/>
        </w:rPr>
        <w:t xml:space="preserve"> </w:t>
      </w:r>
    </w:p>
    <w:p w14:paraId="5306FDD5" w14:textId="054825D2" w:rsidR="00751C1A" w:rsidRPr="00FA23B4" w:rsidRDefault="00611849" w:rsidP="00FA23B4">
      <w:pPr>
        <w:pStyle w:val="ListParagraph"/>
        <w:numPr>
          <w:ilvl w:val="0"/>
          <w:numId w:val="3"/>
        </w:numPr>
        <w:spacing w:after="0"/>
        <w:rPr>
          <w:sz w:val="24"/>
          <w:szCs w:val="24"/>
        </w:rPr>
      </w:pPr>
      <w:r w:rsidRPr="00FA23B4">
        <w:rPr>
          <w:sz w:val="24"/>
          <w:szCs w:val="24"/>
        </w:rPr>
        <w:t>e</w:t>
      </w:r>
      <w:r w:rsidR="00751C1A" w:rsidRPr="00FA23B4">
        <w:rPr>
          <w:sz w:val="24"/>
          <w:szCs w:val="24"/>
        </w:rPr>
        <w:t>nable us to contact members about meetings that are arranged</w:t>
      </w:r>
    </w:p>
    <w:p w14:paraId="7C97042D" w14:textId="5D5BEB55" w:rsidR="00611849" w:rsidRPr="00FA23B4" w:rsidRDefault="00611849" w:rsidP="00FA23B4">
      <w:pPr>
        <w:pStyle w:val="ListParagraph"/>
        <w:numPr>
          <w:ilvl w:val="0"/>
          <w:numId w:val="3"/>
        </w:numPr>
        <w:spacing w:after="0"/>
        <w:rPr>
          <w:sz w:val="24"/>
          <w:szCs w:val="24"/>
        </w:rPr>
      </w:pPr>
      <w:r w:rsidRPr="00FA23B4">
        <w:rPr>
          <w:sz w:val="24"/>
          <w:szCs w:val="24"/>
        </w:rPr>
        <w:t>enable us to post to every member a copy of our Journal on a periodic basis.</w:t>
      </w:r>
    </w:p>
    <w:p w14:paraId="3DF52A6E" w14:textId="70EA272E" w:rsidR="00611849" w:rsidRPr="00FA23B4" w:rsidRDefault="00FA23B4" w:rsidP="00FA23B4">
      <w:pPr>
        <w:pStyle w:val="ListParagraph"/>
        <w:numPr>
          <w:ilvl w:val="0"/>
          <w:numId w:val="3"/>
        </w:numPr>
        <w:spacing w:after="0"/>
        <w:rPr>
          <w:sz w:val="24"/>
          <w:szCs w:val="24"/>
        </w:rPr>
      </w:pPr>
      <w:r>
        <w:rPr>
          <w:sz w:val="24"/>
          <w:szCs w:val="24"/>
        </w:rPr>
        <w:t>e</w:t>
      </w:r>
      <w:r w:rsidR="00611849" w:rsidRPr="00FA23B4">
        <w:rPr>
          <w:sz w:val="24"/>
          <w:szCs w:val="24"/>
        </w:rPr>
        <w:t xml:space="preserve">nable us to keep </w:t>
      </w:r>
      <w:r w:rsidR="007A2CC3">
        <w:rPr>
          <w:sz w:val="24"/>
          <w:szCs w:val="24"/>
        </w:rPr>
        <w:t>members</w:t>
      </w:r>
      <w:r w:rsidR="00611849" w:rsidRPr="00FA23B4">
        <w:rPr>
          <w:sz w:val="24"/>
          <w:szCs w:val="24"/>
        </w:rPr>
        <w:t xml:space="preserve"> informed of Guild news by email.</w:t>
      </w:r>
    </w:p>
    <w:p w14:paraId="5AD0C524" w14:textId="283E902A" w:rsidR="00751C1A" w:rsidRDefault="00751C1A" w:rsidP="00751C1A">
      <w:pPr>
        <w:spacing w:after="0"/>
        <w:rPr>
          <w:sz w:val="24"/>
          <w:szCs w:val="24"/>
        </w:rPr>
      </w:pPr>
      <w:r w:rsidRPr="00751C1A">
        <w:rPr>
          <w:sz w:val="24"/>
          <w:szCs w:val="24"/>
        </w:rPr>
        <w:t>We store your information securely on an Application Form as a paper register, and on a computer and</w:t>
      </w:r>
      <w:r w:rsidR="00611849">
        <w:rPr>
          <w:sz w:val="24"/>
          <w:szCs w:val="24"/>
        </w:rPr>
        <w:t xml:space="preserve"> we en</w:t>
      </w:r>
      <w:r w:rsidRPr="00751C1A">
        <w:rPr>
          <w:sz w:val="24"/>
          <w:szCs w:val="24"/>
        </w:rPr>
        <w:t xml:space="preserve">sure that this information is only available to the current </w:t>
      </w:r>
      <w:r w:rsidR="00611849">
        <w:rPr>
          <w:sz w:val="24"/>
          <w:szCs w:val="24"/>
        </w:rPr>
        <w:t>National Executive members or to your own Chapter Committee.</w:t>
      </w:r>
    </w:p>
    <w:p w14:paraId="7925178B" w14:textId="77777777" w:rsidR="00611849" w:rsidRPr="00751C1A" w:rsidRDefault="00611849" w:rsidP="00751C1A">
      <w:pPr>
        <w:spacing w:after="0"/>
        <w:rPr>
          <w:sz w:val="24"/>
          <w:szCs w:val="24"/>
        </w:rPr>
      </w:pPr>
    </w:p>
    <w:p w14:paraId="1627ED71" w14:textId="77777777" w:rsidR="00751C1A" w:rsidRPr="00751C1A" w:rsidRDefault="00751C1A" w:rsidP="00611849">
      <w:pPr>
        <w:pStyle w:val="Heading2"/>
      </w:pPr>
      <w:r w:rsidRPr="00751C1A">
        <w:t>Data Retention</w:t>
      </w:r>
    </w:p>
    <w:p w14:paraId="14CCC917" w14:textId="133E5516" w:rsidR="00751C1A" w:rsidRPr="00751C1A" w:rsidRDefault="00751C1A" w:rsidP="00751C1A">
      <w:pPr>
        <w:spacing w:after="0"/>
        <w:rPr>
          <w:sz w:val="24"/>
          <w:szCs w:val="24"/>
        </w:rPr>
      </w:pPr>
      <w:r w:rsidRPr="00751C1A">
        <w:rPr>
          <w:sz w:val="24"/>
          <w:szCs w:val="24"/>
        </w:rPr>
        <w:t xml:space="preserve">We keep your information </w:t>
      </w:r>
      <w:r w:rsidR="00FA23B4">
        <w:rPr>
          <w:sz w:val="24"/>
          <w:szCs w:val="24"/>
        </w:rPr>
        <w:t xml:space="preserve">while you are a member of the IWG and we keep historic data after you do not renew, in case you renew subsequently. If you do not want your data retained after you leave, you may ask the IWG Membership Secretary </w:t>
      </w:r>
      <w:hyperlink r:id="rId7" w:history="1">
        <w:r w:rsidR="00FA23B4" w:rsidRPr="00837BB3">
          <w:rPr>
            <w:rStyle w:val="Hyperlink"/>
            <w:sz w:val="24"/>
            <w:szCs w:val="24"/>
          </w:rPr>
          <w:t>membershipsec@iwg.ie</w:t>
        </w:r>
      </w:hyperlink>
      <w:r w:rsidR="00FA23B4">
        <w:rPr>
          <w:sz w:val="24"/>
          <w:szCs w:val="24"/>
        </w:rPr>
        <w:t xml:space="preserve"> to delete your data.  </w:t>
      </w:r>
    </w:p>
    <w:p w14:paraId="55885314" w14:textId="77777777" w:rsidR="00751C1A" w:rsidRPr="00751C1A" w:rsidRDefault="00751C1A" w:rsidP="00FA23B4">
      <w:pPr>
        <w:pStyle w:val="Heading2"/>
      </w:pPr>
      <w:r w:rsidRPr="00751C1A">
        <w:t>Information Sharing</w:t>
      </w:r>
    </w:p>
    <w:p w14:paraId="352753EA" w14:textId="77777777" w:rsidR="00FA23B4" w:rsidRDefault="00751C1A" w:rsidP="00751C1A">
      <w:pPr>
        <w:spacing w:after="0"/>
        <w:rPr>
          <w:sz w:val="24"/>
          <w:szCs w:val="24"/>
        </w:rPr>
      </w:pPr>
      <w:r w:rsidRPr="00751C1A">
        <w:rPr>
          <w:sz w:val="24"/>
          <w:szCs w:val="24"/>
        </w:rPr>
        <w:t xml:space="preserve">We </w:t>
      </w:r>
      <w:r w:rsidR="00FA23B4">
        <w:rPr>
          <w:sz w:val="24"/>
          <w:szCs w:val="24"/>
        </w:rPr>
        <w:t xml:space="preserve">will never </w:t>
      </w:r>
      <w:r w:rsidRPr="00751C1A">
        <w:rPr>
          <w:sz w:val="24"/>
          <w:szCs w:val="24"/>
        </w:rPr>
        <w:t>share</w:t>
      </w:r>
      <w:r w:rsidR="00FA23B4">
        <w:rPr>
          <w:sz w:val="24"/>
          <w:szCs w:val="24"/>
        </w:rPr>
        <w:t xml:space="preserve">, or pass on </w:t>
      </w:r>
      <w:r w:rsidRPr="00751C1A">
        <w:rPr>
          <w:sz w:val="24"/>
          <w:szCs w:val="24"/>
        </w:rPr>
        <w:t xml:space="preserve"> your information with any other organisations for marketing, market research or</w:t>
      </w:r>
      <w:r w:rsidR="00FA23B4">
        <w:rPr>
          <w:sz w:val="24"/>
          <w:szCs w:val="24"/>
        </w:rPr>
        <w:t xml:space="preserve"> </w:t>
      </w:r>
      <w:r w:rsidRPr="00751C1A">
        <w:rPr>
          <w:sz w:val="24"/>
          <w:szCs w:val="24"/>
        </w:rPr>
        <w:t xml:space="preserve">commercial purposes, </w:t>
      </w:r>
    </w:p>
    <w:p w14:paraId="65AC030D" w14:textId="4581D128" w:rsidR="00751C1A" w:rsidRPr="00751C1A" w:rsidRDefault="00751C1A" w:rsidP="00751C1A">
      <w:pPr>
        <w:spacing w:after="0"/>
        <w:rPr>
          <w:sz w:val="24"/>
          <w:szCs w:val="24"/>
        </w:rPr>
      </w:pPr>
      <w:r w:rsidRPr="00751C1A">
        <w:rPr>
          <w:sz w:val="24"/>
          <w:szCs w:val="24"/>
        </w:rPr>
        <w:lastRenderedPageBreak/>
        <w:t>We may pass on your</w:t>
      </w:r>
      <w:r w:rsidR="00FA23B4">
        <w:rPr>
          <w:sz w:val="24"/>
          <w:szCs w:val="24"/>
        </w:rPr>
        <w:t xml:space="preserve"> </w:t>
      </w:r>
      <w:r w:rsidRPr="00751C1A">
        <w:rPr>
          <w:sz w:val="24"/>
          <w:szCs w:val="24"/>
        </w:rPr>
        <w:t>personal information if we have a legal or medical obligation to do so.</w:t>
      </w:r>
    </w:p>
    <w:p w14:paraId="244E1B43" w14:textId="47564125" w:rsidR="00FA23B4" w:rsidRDefault="00751C1A" w:rsidP="00751C1A">
      <w:pPr>
        <w:spacing w:after="0"/>
        <w:rPr>
          <w:sz w:val="24"/>
          <w:szCs w:val="24"/>
        </w:rPr>
      </w:pPr>
      <w:r w:rsidRPr="00751C1A">
        <w:rPr>
          <w:sz w:val="24"/>
          <w:szCs w:val="24"/>
        </w:rPr>
        <w:t xml:space="preserve">If we amend </w:t>
      </w:r>
      <w:r w:rsidR="00FA23B4">
        <w:rPr>
          <w:sz w:val="24"/>
          <w:szCs w:val="24"/>
        </w:rPr>
        <w:t xml:space="preserve">this Data Protection Policy </w:t>
      </w:r>
      <w:r w:rsidRPr="00751C1A">
        <w:rPr>
          <w:sz w:val="24"/>
          <w:szCs w:val="24"/>
        </w:rPr>
        <w:t>privacy policy we will share our new policy with you</w:t>
      </w:r>
      <w:r w:rsidR="00FA23B4">
        <w:rPr>
          <w:sz w:val="24"/>
          <w:szCs w:val="24"/>
        </w:rPr>
        <w:t>, by publication on the Guild website, and  publication in the Journal.</w:t>
      </w:r>
    </w:p>
    <w:p w14:paraId="7DE69155" w14:textId="77777777" w:rsidR="00E36E0C" w:rsidRDefault="00E36E0C" w:rsidP="00751C1A">
      <w:pPr>
        <w:spacing w:after="0"/>
        <w:rPr>
          <w:sz w:val="24"/>
          <w:szCs w:val="24"/>
        </w:rPr>
      </w:pPr>
    </w:p>
    <w:p w14:paraId="607816A7" w14:textId="77777777" w:rsidR="00E36E0C" w:rsidRDefault="00E36E0C" w:rsidP="00E36E0C">
      <w:pPr>
        <w:pStyle w:val="Heading2"/>
      </w:pPr>
      <w:r>
        <w:t>Responsibility</w:t>
      </w:r>
    </w:p>
    <w:p w14:paraId="163AB98B" w14:textId="77777777" w:rsidR="00E36E0C" w:rsidRDefault="00E36E0C" w:rsidP="00E36E0C">
      <w:pPr>
        <w:rPr>
          <w:sz w:val="24"/>
          <w:szCs w:val="24"/>
        </w:rPr>
      </w:pPr>
      <w:r>
        <w:rPr>
          <w:sz w:val="24"/>
          <w:szCs w:val="24"/>
        </w:rPr>
        <w:t xml:space="preserve">The implementation of this policy </w:t>
      </w:r>
      <w:r w:rsidRPr="00E36E0C">
        <w:rPr>
          <w:sz w:val="24"/>
          <w:szCs w:val="24"/>
        </w:rPr>
        <w:t xml:space="preserve">is the responsibility of the IWG National Executive Committee </w:t>
      </w:r>
      <w:r>
        <w:rPr>
          <w:sz w:val="24"/>
          <w:szCs w:val="24"/>
        </w:rPr>
        <w:t xml:space="preserve">and of the respective committees of each Chapter. </w:t>
      </w:r>
    </w:p>
    <w:p w14:paraId="59B42A43" w14:textId="4C6047AA" w:rsidR="00FA23B4" w:rsidRDefault="00E36E0C" w:rsidP="00E36E0C">
      <w:pPr>
        <w:rPr>
          <w:sz w:val="24"/>
          <w:szCs w:val="24"/>
        </w:rPr>
      </w:pPr>
      <w:r>
        <w:rPr>
          <w:sz w:val="24"/>
          <w:szCs w:val="24"/>
        </w:rPr>
        <w:t>Chapter committees may as a matter of course, retain copies of membership joining and renewal forms for their own operational needs and purposes. Chapter committee officers are bound by all the provisions of this policy</w:t>
      </w:r>
    </w:p>
    <w:p w14:paraId="312F7B90" w14:textId="716AABCF" w:rsidR="00751C1A" w:rsidRPr="00751C1A" w:rsidRDefault="00751C1A" w:rsidP="00FA23B4">
      <w:pPr>
        <w:pStyle w:val="Heading2"/>
      </w:pPr>
      <w:r w:rsidRPr="00751C1A">
        <w:t>Right to change or remove your information</w:t>
      </w:r>
    </w:p>
    <w:p w14:paraId="71CAFD56" w14:textId="2672F18B" w:rsidR="00F46A30" w:rsidRPr="00751C1A" w:rsidRDefault="00751C1A" w:rsidP="00751C1A">
      <w:pPr>
        <w:spacing w:after="0"/>
        <w:rPr>
          <w:sz w:val="24"/>
          <w:szCs w:val="24"/>
        </w:rPr>
      </w:pPr>
      <w:r w:rsidRPr="00751C1A">
        <w:rPr>
          <w:sz w:val="24"/>
          <w:szCs w:val="24"/>
        </w:rPr>
        <w:t>If at any time you wish to update the information which we hold about you, or if you wish to have us</w:t>
      </w:r>
      <w:r w:rsidR="00FA23B4">
        <w:rPr>
          <w:sz w:val="24"/>
          <w:szCs w:val="24"/>
        </w:rPr>
        <w:t xml:space="preserve"> </w:t>
      </w:r>
      <w:r w:rsidRPr="00751C1A">
        <w:rPr>
          <w:sz w:val="24"/>
          <w:szCs w:val="24"/>
        </w:rPr>
        <w:t xml:space="preserve">remove your information from our register, please contact the </w:t>
      </w:r>
      <w:r w:rsidR="00FA23B4">
        <w:rPr>
          <w:sz w:val="24"/>
          <w:szCs w:val="24"/>
        </w:rPr>
        <w:t xml:space="preserve">Membership </w:t>
      </w:r>
      <w:r w:rsidRPr="00751C1A">
        <w:rPr>
          <w:sz w:val="24"/>
          <w:szCs w:val="24"/>
        </w:rPr>
        <w:t>Secretary</w:t>
      </w:r>
      <w:r w:rsidR="00FA23B4">
        <w:rPr>
          <w:sz w:val="24"/>
          <w:szCs w:val="24"/>
        </w:rPr>
        <w:t xml:space="preserve"> at </w:t>
      </w:r>
      <w:hyperlink r:id="rId8" w:history="1">
        <w:r w:rsidR="00FA23B4" w:rsidRPr="00837BB3">
          <w:rPr>
            <w:rStyle w:val="Hyperlink"/>
            <w:sz w:val="24"/>
            <w:szCs w:val="24"/>
          </w:rPr>
          <w:t>membershipsec@iwg.ie</w:t>
        </w:r>
      </w:hyperlink>
      <w:r w:rsidR="00FA23B4">
        <w:rPr>
          <w:sz w:val="24"/>
          <w:szCs w:val="24"/>
        </w:rPr>
        <w:t xml:space="preserve"> </w:t>
      </w:r>
    </w:p>
    <w:sectPr w:rsidR="00F46A30" w:rsidRPr="00751C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0389" w14:textId="77777777" w:rsidR="00E45BA9" w:rsidRDefault="00E45BA9" w:rsidP="00751C1A">
      <w:pPr>
        <w:spacing w:after="0" w:line="240" w:lineRule="auto"/>
      </w:pPr>
      <w:r>
        <w:separator/>
      </w:r>
    </w:p>
  </w:endnote>
  <w:endnote w:type="continuationSeparator" w:id="0">
    <w:p w14:paraId="05559AA5" w14:textId="77777777" w:rsidR="00E45BA9" w:rsidRDefault="00E45BA9" w:rsidP="0075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DA75B" w14:textId="77777777" w:rsidR="00E45BA9" w:rsidRDefault="00E45BA9" w:rsidP="00751C1A">
      <w:pPr>
        <w:spacing w:after="0" w:line="240" w:lineRule="auto"/>
      </w:pPr>
      <w:r>
        <w:separator/>
      </w:r>
    </w:p>
  </w:footnote>
  <w:footnote w:type="continuationSeparator" w:id="0">
    <w:p w14:paraId="117BE846" w14:textId="77777777" w:rsidR="00E45BA9" w:rsidRDefault="00E45BA9" w:rsidP="0075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4457" w14:textId="30684FA4" w:rsidR="00751C1A" w:rsidRPr="0040435F" w:rsidRDefault="008337AC" w:rsidP="0040435F">
    <w:pPr>
      <w:pStyle w:val="Header"/>
      <w:rPr>
        <w:b/>
        <w:bCs/>
      </w:rPr>
    </w:pPr>
    <w:r>
      <w:rPr>
        <w:noProof/>
      </w:rPr>
      <w:drawing>
        <wp:inline distT="0" distB="0" distL="0" distR="0" wp14:anchorId="0D8A19D5" wp14:editId="060DAAB8">
          <wp:extent cx="823504" cy="678180"/>
          <wp:effectExtent l="0" t="0" r="0" b="0"/>
          <wp:docPr id="1" name="Picture 1" descr="Irish Woodturners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odturners Gu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76" cy="679227"/>
                  </a:xfrm>
                  <a:prstGeom prst="rect">
                    <a:avLst/>
                  </a:prstGeom>
                  <a:noFill/>
                  <a:ln>
                    <a:noFill/>
                  </a:ln>
                </pic:spPr>
              </pic:pic>
            </a:graphicData>
          </a:graphic>
        </wp:inline>
      </w:drawing>
    </w:r>
    <w:r>
      <w:t xml:space="preserve">                                                       </w:t>
    </w:r>
    <w:r>
      <w:rPr>
        <w:noProof/>
      </w:rPr>
      <mc:AlternateContent>
        <mc:Choice Requires="wps">
          <w:drawing>
            <wp:anchor distT="0" distB="0" distL="114300" distR="114300" simplePos="0" relativeHeight="251659264" behindDoc="0" locked="0" layoutInCell="1" allowOverlap="1" wp14:anchorId="555AFA02" wp14:editId="1E35FC2A">
              <wp:simplePos x="0" y="0"/>
              <wp:positionH relativeFrom="column">
                <wp:posOffset>22860</wp:posOffset>
              </wp:positionH>
              <wp:positionV relativeFrom="paragraph">
                <wp:posOffset>746760</wp:posOffset>
              </wp:positionV>
              <wp:extent cx="61417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1417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B3CB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58.8pt" to="485.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" strokecolor="black [3200]" strokeweight="1.5pt">
              <v:stroke joinstyle="miter"/>
            </v:line>
          </w:pict>
        </mc:Fallback>
      </mc:AlternateContent>
    </w:r>
    <w:r w:rsidR="0040435F">
      <w:t xml:space="preserve">   </w:t>
    </w:r>
    <w:r>
      <w:rPr>
        <w:b/>
        <w:bCs/>
        <w:sz w:val="40"/>
        <w:szCs w:val="40"/>
      </w:rPr>
      <w:t>IRISH WOODTURNERS GUILD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5A6"/>
    <w:multiLevelType w:val="hybridMultilevel"/>
    <w:tmpl w:val="24A2C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A3D1B8B"/>
    <w:multiLevelType w:val="hybridMultilevel"/>
    <w:tmpl w:val="0DD86B58"/>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9DD582D"/>
    <w:multiLevelType w:val="hybridMultilevel"/>
    <w:tmpl w:val="F88E16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57695545">
    <w:abstractNumId w:val="0"/>
  </w:num>
  <w:num w:numId="2" w16cid:durableId="1828747412">
    <w:abstractNumId w:val="1"/>
  </w:num>
  <w:num w:numId="3" w16cid:durableId="662900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1A"/>
    <w:rsid w:val="000862D5"/>
    <w:rsid w:val="0022303B"/>
    <w:rsid w:val="002E5F93"/>
    <w:rsid w:val="0040435F"/>
    <w:rsid w:val="00611849"/>
    <w:rsid w:val="006D2F35"/>
    <w:rsid w:val="00751C1A"/>
    <w:rsid w:val="007A2CC3"/>
    <w:rsid w:val="008337AC"/>
    <w:rsid w:val="009D65D5"/>
    <w:rsid w:val="00CA5B36"/>
    <w:rsid w:val="00E36E0C"/>
    <w:rsid w:val="00E45BA9"/>
    <w:rsid w:val="00F46A30"/>
    <w:rsid w:val="00FA23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3CE4D"/>
  <w15:chartTrackingRefBased/>
  <w15:docId w15:val="{6F7C7F61-B9EA-4BA6-9814-9B5772D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1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1A"/>
  </w:style>
  <w:style w:type="paragraph" w:styleId="Footer">
    <w:name w:val="footer"/>
    <w:basedOn w:val="Normal"/>
    <w:link w:val="FooterChar"/>
    <w:uiPriority w:val="99"/>
    <w:unhideWhenUsed/>
    <w:rsid w:val="0075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1A"/>
  </w:style>
  <w:style w:type="paragraph" w:styleId="NoSpacing">
    <w:name w:val="No Spacing"/>
    <w:uiPriority w:val="1"/>
    <w:qFormat/>
    <w:rsid w:val="00751C1A"/>
    <w:pPr>
      <w:spacing w:after="0" w:line="240" w:lineRule="auto"/>
    </w:pPr>
    <w:rPr>
      <w:kern w:val="0"/>
      <w:lang w:val="en-US"/>
      <w14:ligatures w14:val="none"/>
    </w:rPr>
  </w:style>
  <w:style w:type="character" w:customStyle="1" w:styleId="Heading1Char">
    <w:name w:val="Heading 1 Char"/>
    <w:basedOn w:val="DefaultParagraphFont"/>
    <w:link w:val="Heading1"/>
    <w:uiPriority w:val="9"/>
    <w:rsid w:val="00751C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1C1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1849"/>
    <w:pPr>
      <w:ind w:left="720"/>
      <w:contextualSpacing/>
    </w:pPr>
  </w:style>
  <w:style w:type="character" w:styleId="Hyperlink">
    <w:name w:val="Hyperlink"/>
    <w:basedOn w:val="DefaultParagraphFont"/>
    <w:uiPriority w:val="99"/>
    <w:unhideWhenUsed/>
    <w:rsid w:val="00FA23B4"/>
    <w:rPr>
      <w:color w:val="0563C1" w:themeColor="hyperlink"/>
      <w:u w:val="single"/>
    </w:rPr>
  </w:style>
  <w:style w:type="character" w:styleId="UnresolvedMention">
    <w:name w:val="Unresolved Mention"/>
    <w:basedOn w:val="DefaultParagraphFont"/>
    <w:uiPriority w:val="99"/>
    <w:semiHidden/>
    <w:unhideWhenUsed/>
    <w:rsid w:val="00FA2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ec@iwg.ie" TargetMode="External"/><Relationship Id="rId3" Type="http://schemas.openxmlformats.org/officeDocument/2006/relationships/settings" Target="settings.xml"/><Relationship Id="rId7" Type="http://schemas.openxmlformats.org/officeDocument/2006/relationships/hyperlink" Target="mailto:membershipsec@iw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Walsh</dc:creator>
  <cp:keywords/>
  <dc:description/>
  <cp:lastModifiedBy>Pat Walsh</cp:lastModifiedBy>
  <cp:revision>2</cp:revision>
  <dcterms:created xsi:type="dcterms:W3CDTF">2023-08-10T09:59:00Z</dcterms:created>
  <dcterms:modified xsi:type="dcterms:W3CDTF">2023-08-10T09:59:00Z</dcterms:modified>
</cp:coreProperties>
</file>